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7565"/>
        <w:gridCol w:w="1126"/>
      </w:tblGrid>
      <w:tr w:rsidR="00A03B1B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1B" w:rsidRPr="00A03B1B" w:rsidRDefault="00A0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1B" w:rsidRPr="00A03B1B" w:rsidRDefault="00A03B1B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1B" w:rsidRPr="00A03B1B" w:rsidRDefault="00A03B1B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и заглавие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1B" w:rsidRPr="00A03B1B" w:rsidRDefault="00A03B1B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.э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кз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Ломшина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Е.Н.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Этноэтика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мордвы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етодич.комплекс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Е. Н.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Ломшина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Саранск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Изд-во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ун-та,, 2014. - 40с.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141B99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Чеканов, Анатолий Николаевич.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Расчеты и обеспечение надежности электронной аппаратуры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Чеканов, Анатолий Николаевич.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2014. - 438с.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Русская поэзия.</w:t>
            </w:r>
            <w:r w:rsidR="00225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Золотой век. Серебря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ный век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ОЛМА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Групп, 2013. - 151с. : ил. - Жуковский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Давыдов Д.; Глинка Ф.; Батюшков К.; Вяземский П.; Пушкин А.; Баратынский Е.; Тютчев Ф.; Веневитинов Д.; Кольцов А.; Лермонтов</w:t>
            </w:r>
            <w:r w:rsidR="00225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Ю.; Толстой А.; Фет А.; Майков А.;</w:t>
            </w:r>
            <w:r w:rsidR="00225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Анненский И.; Сологуб Ф.; Бальмонт К.; Кузьмин М.;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Блюсов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В.; Блок А.; Гумилев Н.; Север</w:t>
            </w:r>
            <w:r w:rsidR="00225B06">
              <w:rPr>
                <w:rFonts w:ascii="Times New Roman" w:eastAsia="Times New Roman" w:hAnsi="Times New Roman" w:cs="Times New Roman"/>
                <w:sz w:val="28"/>
                <w:szCs w:val="28"/>
              </w:rPr>
              <w:t>янин И.; Ахматова А.; Мандельшта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м О.; Цветаева М.; Есенин С.;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Выгодский, Марк Яковлевич.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Справочник по высшей математике / Выгодский, Марк Яковлевич.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АСТ: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2008. - 991с.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Воронцов, Григорий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Арсентьевич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Теория государства и права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Воронцов, Григорий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- 7-е изд. - Ростов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/Д : Феникс, 2015. - 158с. -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.: с.153.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Воронцов, Григорий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Арсентьевич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Гражданское право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25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Краткий курс / Воронцов, Григорий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- 9-е изд. - Ростов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/Дону : Феникс, 2016. - 190с.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Богаченко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25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Вера Михайловна.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Бухгалтерский учет : учебник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Богаченко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25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Михайловна, Н. А. Кириллова. - 19 -е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изд.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териот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Ростов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/Д.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Феникс, 2015. - 510с. ил. - (Среднее профессиональное образование).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.506.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Басаков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25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Михаил Иванович.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Азбука секретарского дела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практическое пособие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Басаков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25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Иванович. - Ростов на/Д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Феникс, 2014. - 183с.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.178.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Волкова, Наталья Олеговна.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Англо-русский словарь сокращений / Волкова, Наталья Олеговна, И. А. Никанорова. - 3-е изд. - М. : Изд-во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"Р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язык", 2000. - 464с.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Градостроительный кодекс Российской Федерации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Официальный текст с изменениями и дополнениями на 2015 год.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2015. - 272с. - (Кодексы Российской Федерации).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Косогова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Лилия Ивановна.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Русско-английский учебный словарь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Косогова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Лилия Ивановна. - 2-е изд.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сререотип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 : Изд-во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"Р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 язык", 2001. - 832 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Мухина, Евгения Николаевна.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Русский язык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метод.пос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/ Мухина, Евгения Николаевна. - Саранск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ООО"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Вектор-принт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", 2014. - 74с.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Федеральный закон "Об оперативно-розыскной деятельности"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с изменениями и дополнениями на 2015 год.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2015. - 32 с. - (Законы Российской Федерации).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Федеральный закон "О прокуратуре Российской Федерации"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с изменениями и дополнениями на 2015 год.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2015. - 64 с. - (Законы Российской Федерации).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Федеральный закон "О бухгалтерском учете"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с изменениями и дополнениями на 2015 год.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2015. - 32 с. - (Актуальное законодательство).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Федеральный закон "Об охране окружающей среды"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Омега-Л, 2014. - 44 с. - (Законы Российской Федерации).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Федеральный закон "О нотариате</w:t>
            </w:r>
            <w:r w:rsidR="00935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"Примерная номенклатура дел государственной нотариальной конторы и нотариуса,</w:t>
            </w:r>
            <w:r w:rsidR="00935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занимающегося частной практикой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Омега-Л, 2014. - 60 с. - (Законы Российской Федерации).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Раевский, Михаил Васильевич.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Немецко-русский словарь сокращений / Раевский, Михаил Васильевич. - 3-е изд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тер.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Русский язык, 2001. - 304с.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Экономический словарь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Отв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А.И.Архипов. - 2-е изд.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 : Проспект, 2010. - 672с.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Новый экономический словарь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 терминов / Под ред.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А.Н.Азрилияна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- 3-е изд. - М. : Институт новой экономики, 2010. - 1088с.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Шемятихина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Лариса Юрьевна.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Маркетинг для бакалавров менеджмента и экономики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Шемятихина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Лариса Юрьевна, Е. Е. Лагутина. - Ростов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/Д.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Феникс, 2015. - 334с.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.298.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счетов бухгалтерского учета финансово - хозяйственной деятельности организаций и инструкция по его применению с последними изменениями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. - 8-е изд. ст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ереотип.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Феникс, 2015. - 155с.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производством и операциями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магистров и специалистов.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третьего поколения. / Под ред.В.Попова. - СПб. : Питер, 2014. - 336с.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ил. -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.317.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Специальная оценка условий труда: сборник нормативных актов.</w:t>
            </w:r>
            <w:r w:rsidR="00935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состоянию на 2015год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2015. - 208с. - (ГАРАНТ: достоверно и актуально).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Мухина, Евгения Николаевна.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Литература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метод.пос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/ Мухина, Евгения Николаевна. - Саранск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ООО"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Вектор-принт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", 2014. - 96с.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Уголовно-процессуальное право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Часть первая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положение в схемах / Авто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Кусляйкин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 - Саранск. : ООО"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Вектор-принт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", 2014. - 89с.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прав граждан на досудебных стадиях уголовного судопроизводства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Автор-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усляйкин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В.Б. - Саранск. : ООО"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Вектор-принт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", 2014. - 102с.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Санитарно-эпидемиологические требования к условиям и организации обучения в общеобразовательных учреждениях: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СвнПин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2.4.2.2821-10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Ростов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/Д.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Феникс, 2015. - 64с. - (Закон и общество).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Селиванова, Зоя Михайловна.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Технология радиоэлектронных средств : 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/ Селиванова, Зоя Михайловна. - Ростов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/Д.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Феникс, 2014. - 79с.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.76-77.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человеческими ресурсами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од ред.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А.М.Руденко. - Ростов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/Д.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Феникс, 2015. - 350с.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.343.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Республики Мордовия в 2009-2013.г.г.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Сборник научных трудо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в / Научный центр социально-эко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номического мониторинга. - Саранск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2014. - 304с.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Касьянова, Ю.Г.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Инвентаризация: бухгалтерская и налоговая / Ю. Г. Касьянова. - 9-е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 : АБАК, 2016. - 272с.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Лукьянов, Павел Борисович.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Разработка учетных приложений в MS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Лукьянов, Павел Борисович.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2016. - 56с.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.55.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Ильянков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Александр Иосифович.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Технология машиностроения.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и курсовое проектирование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СПО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Ильянков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 Александр Иосифович, В. Ю. Новиков. - 4-е изд.,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стереот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2015. - 432с.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.428.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Зубарев, Юрий Михайлович.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Расчет и проектирование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приспособлений в машиностроении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/ Зубарев, Юрий Михайлович. - СПб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Лань, 2015. - 320с. - (Учебник для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вузов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пециальная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литература). -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.: с.304.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Верстов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Владимир Владимирович.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Технологии устройства ограждений котлованов в условиях городской застройки и акваторий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Верстов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Владимир Владимирович,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Гапйдо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А.Н., Иванов Я.В.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ред.: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Верстова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СПб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Лань, 2014. - 368с.ил. - (Учебник для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вузов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пециальная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литература).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.282.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Нестерова, Галина Федоровна.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Социальная работа с лицами пожилого возраста и инвалидами : учебник / 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Нестерова, Галина Федоровна, Ле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бедева С.С., Васильев С.В. - 3-е изд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тер.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Академия, 2015. - 320с.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Балла, Олег Михайлович.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Обработка деталей на станках с ЧПУ.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Оснастка.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Балла, Олег Михайлович. - СПб. : Лань, 2015. - 368с.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- 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вузов.</w:t>
            </w:r>
            <w:proofErr w:type="gramEnd"/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литература).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.358.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Шубина, Эльвира Леонидовна.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Немецкий язык. Пособие для индивидуальной работы студентов экономических специальностей / Шубина, Эльвира Леонидовна.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2013. - 176с. - (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Баранова, Елена Константиновна.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Криптографические методы защиты информации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лабораторный практикум.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/ Баранова, Елена Константиновна.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2015. - 200с.+ (CD- ROM). - (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.;).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.196.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Бабаш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Александр Васильевич.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Информационная безопасность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лабораторный практикум.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Бабаш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Александр Васильевич. - 2-е изд.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сререотип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2016. - 132с.+ (CD- ROM). - (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3+).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.196.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Волков, Владимир Юрьевич.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Адаптивные и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инвариативные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алгоритмы обнаружения объектов на изображениях и их моделирование в MATLAB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Волков, Владимир Юрьевич. - 2-е изд. доп. - СПб. : Лань, 2014. - 192с.: ил. - 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(Учебник для вузов.</w:t>
            </w:r>
            <w:proofErr w:type="gramEnd"/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литература).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.188.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Корпоративное право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учебный курс / Под ред.: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И.С.Шиткина. - 3-е изд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тер.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2015. - 1080с.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.1031.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935A76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Андреева, Вален</w:t>
            </w:r>
            <w:r w:rsidR="00141B99"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тина Ивановна.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Делопроизводство: </w:t>
            </w:r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ведение</w:t>
            </w:r>
            <w:proofErr w:type="gramStart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практическое пособие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Андреева, Вален</w:t>
            </w:r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тина Ивановна. - 5- е </w:t>
            </w:r>
            <w:proofErr w:type="spellStart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ерераб</w:t>
            </w:r>
            <w:proofErr w:type="spellEnd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2016. - 296с. - Библиогр.</w:t>
            </w:r>
            <w:proofErr w:type="gramStart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="00141B99"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.291.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Анненков, Владимир Ива</w:t>
            </w:r>
            <w:r w:rsidR="00935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ович.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Государственная служба: организация управленческой деятельности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Анненков, Владимир Ива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ович,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Барчан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Н.Н., Моисеев Б.И. - 2-е изд. ст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ереотип.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2016. - 254с. - (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).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.225.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счетов бухгалтерского учета финансово - хозяйственной деятельности организаций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Омега-Л, 2016. - 107с.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Практикум по бухгалтерскому учету и анализу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/ Под ред.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Т.П.Алавердовой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- 2-е изд.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- М.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Моск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инансово-промыш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университет"Синергия", 2015. - 264с.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Вороненко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Тамара Васильевна.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Основы бухгалтерского учета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и практикум /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Вор</w:t>
            </w:r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оненко</w:t>
            </w:r>
            <w:proofErr w:type="spellEnd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, Тамара Васильевна. - М.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ЮРАЙТ, 2016. - 176с. - (Профессиональное образование). -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.: с.252.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и налогообложение.</w:t>
            </w:r>
            <w:r w:rsidR="00935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Практикум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учеб.пособие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СПО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од ред.: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Д.Г.Черника.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ЮРАЙТ, 2016. - 379с. - (Профессиональное образование). - Библиогр.с.340.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и налогообложение.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учебник и практикум / Под ред.: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Д.Г.Черника, Ю.Д.Шмелева. - 2-е изд.,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gramStart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 ЮРАЙТ, 2016. - 495с. - (Профессиональное образование). - Библиогр.с.493.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Информационные технологии в экономике и управлении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СПО. </w:t>
            </w:r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- 2-е изд. </w:t>
            </w:r>
            <w:proofErr w:type="spellStart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="008C4135"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- М.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 ЮРАЙТ, 2016. - 482с. - (Пр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фессиональное образование).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.478.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225B06" w:rsidRDefault="00141B99" w:rsidP="00225B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A76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Иванова, Галина Сергеевна.</w:t>
            </w:r>
            <w:r w:rsidR="00935A76">
              <w:rPr>
                <w:rFonts w:ascii="Times New Roman" w:eastAsia="Times New Roman" w:hAnsi="Times New Roman" w:cs="Times New Roman"/>
                <w:sz w:val="28"/>
                <w:szCs w:val="28"/>
              </w:rPr>
              <w:t>   Технология</w:t>
            </w:r>
          </w:p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программирования : учебник / Иванова, Галина Сергеевна. - 3-е 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изд.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КНОРУС, 2016. - 334с. - (</w:t>
            </w:r>
            <w:proofErr w:type="spell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). - Библиогр.</w:t>
            </w:r>
            <w:proofErr w:type="gramStart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.329.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B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B99" w:rsidRPr="00A03B1B" w:rsidTr="00225B06">
        <w:trPr>
          <w:tblCellSpacing w:w="0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93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B99" w:rsidRPr="00A03B1B" w:rsidRDefault="00141B99" w:rsidP="00A0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3B1B" w:rsidRDefault="00A03B1B">
      <w:pPr>
        <w:rPr>
          <w:rFonts w:ascii="Times New Roman" w:hAnsi="Times New Roman" w:cs="Times New Roman"/>
          <w:sz w:val="28"/>
          <w:szCs w:val="28"/>
        </w:rPr>
      </w:pPr>
    </w:p>
    <w:p w:rsidR="00141B99" w:rsidRDefault="00141B99">
      <w:pPr>
        <w:rPr>
          <w:rFonts w:ascii="Times New Roman" w:hAnsi="Times New Roman" w:cs="Times New Roman"/>
          <w:sz w:val="28"/>
          <w:szCs w:val="28"/>
        </w:rPr>
      </w:pPr>
    </w:p>
    <w:p w:rsidR="00141B99" w:rsidRPr="00A03B1B" w:rsidRDefault="00141B99">
      <w:pPr>
        <w:rPr>
          <w:rFonts w:ascii="Times New Roman" w:hAnsi="Times New Roman" w:cs="Times New Roman"/>
          <w:sz w:val="28"/>
          <w:szCs w:val="28"/>
        </w:rPr>
      </w:pPr>
    </w:p>
    <w:sectPr w:rsidR="00141B99" w:rsidRPr="00A03B1B" w:rsidSect="008B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819"/>
    <w:multiLevelType w:val="hybridMultilevel"/>
    <w:tmpl w:val="A0BC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6E80"/>
    <w:multiLevelType w:val="hybridMultilevel"/>
    <w:tmpl w:val="D112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2952"/>
    <w:multiLevelType w:val="hybridMultilevel"/>
    <w:tmpl w:val="F144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41EC"/>
    <w:multiLevelType w:val="hybridMultilevel"/>
    <w:tmpl w:val="845C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171C"/>
    <w:multiLevelType w:val="hybridMultilevel"/>
    <w:tmpl w:val="8DF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90029"/>
    <w:multiLevelType w:val="hybridMultilevel"/>
    <w:tmpl w:val="89A8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52AF"/>
    <w:multiLevelType w:val="hybridMultilevel"/>
    <w:tmpl w:val="A37407A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B1B"/>
    <w:rsid w:val="00141B99"/>
    <w:rsid w:val="00225B06"/>
    <w:rsid w:val="008B25F9"/>
    <w:rsid w:val="008C4135"/>
    <w:rsid w:val="00935A76"/>
    <w:rsid w:val="00A03B1B"/>
    <w:rsid w:val="00A6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2016-02-02T12:51:00Z</dcterms:created>
  <dcterms:modified xsi:type="dcterms:W3CDTF">2016-02-03T07:41:00Z</dcterms:modified>
</cp:coreProperties>
</file>